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6EC210DC" w:rsidR="00171D0D" w:rsidRPr="00485693" w:rsidRDefault="00615605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17</w:t>
      </w:r>
      <w:r w:rsidR="006362AB">
        <w:rPr>
          <w:rFonts w:ascii="Garamond" w:hAnsi="Garamond"/>
          <w:b/>
        </w:rPr>
        <w:t>,</w:t>
      </w:r>
      <w:r w:rsidR="007F0F67">
        <w:rPr>
          <w:rFonts w:ascii="Garamond" w:hAnsi="Garamond"/>
          <w:b/>
        </w:rPr>
        <w:t xml:space="preserve">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42BF7C5E" w14:textId="07D4A7BD" w:rsidR="005E3F49" w:rsidRPr="006362AB" w:rsidRDefault="00185607" w:rsidP="006362A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4A76C5" w:rsidRPr="006362AB">
        <w:rPr>
          <w:rStyle w:val="Hyperlink"/>
          <w:rFonts w:ascii="Garamond" w:hAnsi="Garamond" w:cs="Arial"/>
        </w:rPr>
        <w:br/>
      </w:r>
      <w:r w:rsidR="00A87FAF" w:rsidRPr="006362AB">
        <w:rPr>
          <w:rFonts w:ascii="Garamond" w:hAnsi="Garamond" w:cs="Arial"/>
        </w:rPr>
        <w:t xml:space="preserve"> </w:t>
      </w:r>
    </w:p>
    <w:p w14:paraId="0433AC58" w14:textId="0D9D5100" w:rsidR="006362AB" w:rsidRPr="006362AB" w:rsidRDefault="00615605" w:rsidP="00615605">
      <w:pPr>
        <w:pStyle w:val="ListParagraph"/>
        <w:numPr>
          <w:ilvl w:val="0"/>
          <w:numId w:val="1"/>
        </w:numPr>
        <w:rPr>
          <w:rStyle w:val="Strong"/>
          <w:rFonts w:ascii="Garamond" w:hAnsi="Garamond" w:cs="Arial"/>
          <w:b w:val="0"/>
          <w:bCs w:val="0"/>
        </w:rPr>
      </w:pPr>
      <w:r w:rsidRPr="00615605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Concie Pedroza, Chief of Student Supports, and Wyeth Jessee, Chief of Schools and Continuous Support, </w:t>
      </w:r>
      <w:r w:rsidRPr="00615605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share the proposed changes to Seattle Public Schools' Highly Capable Services and Advanced Learning Programs.</w:t>
      </w:r>
      <w:r w:rsid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1AFE41D9" w14:textId="77777777" w:rsidR="006362AB" w:rsidRPr="00E24655" w:rsidRDefault="006362AB" w:rsidP="006362A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34B3B66F" w14:textId="29B81C53" w:rsidR="007F3531" w:rsidRDefault="007F3531" w:rsidP="006362AB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Welcome Kaleb Germinaro</w:t>
      </w:r>
    </w:p>
    <w:p w14:paraId="5B7D49DF" w14:textId="7ECB37D5" w:rsidR="00E24655" w:rsidRPr="006362AB" w:rsidRDefault="007F3531" w:rsidP="006362AB">
      <w:pPr>
        <w:pStyle w:val="ListParagraph"/>
        <w:numPr>
          <w:ilvl w:val="1"/>
          <w:numId w:val="1"/>
        </w:numPr>
        <w:rPr>
          <w:rStyle w:val="Strong"/>
          <w:rFonts w:ascii="Garamond" w:hAnsi="Garamond" w:cs="Arial"/>
          <w:b w:val="0"/>
          <w:bCs w:val="0"/>
        </w:rPr>
      </w:pPr>
      <w:r>
        <w:rPr>
          <w:rFonts w:ascii="Garamond" w:hAnsi="Garamond" w:cs="Arial"/>
        </w:rPr>
        <w:t>Family Engagement Survey</w:t>
      </w:r>
      <w:r w:rsidR="0031240B">
        <w:rPr>
          <w:rFonts w:ascii="Garamond" w:hAnsi="Garamond" w:cs="Arial"/>
        </w:rPr>
        <w:t xml:space="preserve"> – Coming Late November</w:t>
      </w:r>
      <w:r w:rsidR="00E24655"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4712EE5A" w14:textId="6D3CDE72" w:rsidR="003E26FD" w:rsidRDefault="00570DBE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1B6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DB617" w14:textId="6C732A7D" w:rsidR="00E7305C" w:rsidRPr="00485693" w:rsidRDefault="00CE474E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21 November 2019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19 December 2019</w:t>
      </w:r>
    </w:p>
    <w:p w14:paraId="253F7942" w14:textId="29FF7CA4" w:rsidR="00E7305C" w:rsidRPr="00485693" w:rsidRDefault="00CE474E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16 January 2020</w:t>
      </w:r>
      <w:r w:rsidR="007857D7">
        <w:rPr>
          <w:rFonts w:ascii="Garamond" w:hAnsi="Garamond"/>
        </w:rPr>
        <w:br/>
      </w:r>
      <w:r>
        <w:rPr>
          <w:rFonts w:ascii="Garamond" w:hAnsi="Garamond"/>
        </w:rPr>
        <w:t>20 February</w:t>
      </w:r>
      <w:r w:rsidR="006362AB">
        <w:rPr>
          <w:rFonts w:ascii="Garamond" w:hAnsi="Garamond"/>
        </w:rPr>
        <w:t xml:space="preserve"> 2020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8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46B49A61" w:rsidR="003F096C" w:rsidRDefault="00C95D68" w:rsidP="00E23FE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br/>
      </w:r>
    </w:p>
    <w:p w14:paraId="3A913F64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7139A9E1" w14:textId="77777777" w:rsidR="001B60BB" w:rsidRDefault="001B60BB" w:rsidP="00E23FE0">
      <w:pPr>
        <w:pStyle w:val="NoSpacing"/>
        <w:rPr>
          <w:rFonts w:ascii="Garamond" w:hAnsi="Garamond"/>
        </w:rPr>
      </w:pPr>
      <w:bookmarkStart w:id="1" w:name="_GoBack"/>
      <w:bookmarkEnd w:id="1"/>
    </w:p>
    <w:p w14:paraId="4C3712AD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2135FC76" w14:textId="77777777" w:rsidR="001B60BB" w:rsidRDefault="001B60BB" w:rsidP="00E23FE0">
      <w:pPr>
        <w:pStyle w:val="NoSpacing"/>
        <w:rPr>
          <w:rFonts w:ascii="Garamond" w:hAnsi="Garamond"/>
        </w:rPr>
      </w:pPr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7C91E62C" w14:textId="382C408C" w:rsidR="00570DBE" w:rsidRPr="00485693" w:rsidRDefault="00615605" w:rsidP="00570DB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October 17</w:t>
      </w:r>
      <w:r w:rsidR="007F0F67">
        <w:rPr>
          <w:rFonts w:ascii="Garamond" w:hAnsi="Garamond"/>
          <w:b/>
        </w:rPr>
        <w:t>, 2019</w:t>
      </w:r>
      <w:r w:rsidR="007F0F67" w:rsidRPr="00485693">
        <w:rPr>
          <w:rFonts w:ascii="Garamond" w:hAnsi="Garamond"/>
          <w:b/>
        </w:rPr>
        <w:t xml:space="preserve"> </w:t>
      </w:r>
      <w:r w:rsidR="00E06942" w:rsidRPr="00485693">
        <w:rPr>
          <w:rFonts w:ascii="Garamond" w:hAnsi="Garamond"/>
          <w:b/>
        </w:rPr>
        <w:t>– 12.00-2.00 p.m.</w:t>
      </w:r>
      <w:r w:rsidR="00E06942">
        <w:rPr>
          <w:rFonts w:ascii="Garamond" w:hAnsi="Garamond"/>
          <w:b/>
        </w:rPr>
        <w:br/>
      </w:r>
      <w:r w:rsidR="00570DBE"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267530E5" w14:textId="11CF3F09" w:rsidR="006362AB" w:rsidRPr="006362AB" w:rsidRDefault="00615605" w:rsidP="006362AB">
      <w:pPr>
        <w:pStyle w:val="ListParagraph"/>
        <w:numPr>
          <w:ilvl w:val="0"/>
          <w:numId w:val="28"/>
        </w:numPr>
        <w:rPr>
          <w:rStyle w:val="Strong"/>
          <w:rFonts w:ascii="Garamond" w:hAnsi="Garamond" w:cs="Arial"/>
          <w:b w:val="0"/>
          <w:bCs w:val="0"/>
        </w:rPr>
      </w:pPr>
      <w:r w:rsidRPr="00615605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Concie Pedroza, Chief of Student Supports, and Wyeth Jessee, Chief of Schools and Continuous Support, </w:t>
      </w:r>
      <w:r w:rsidRPr="00615605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share the proposed changes to Seattle Public Schools' Highly Capable Services and Advanced Learning Programs.</w:t>
      </w:r>
      <w:r w:rsid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6F71FAB2" w14:textId="77777777" w:rsidR="006362AB" w:rsidRDefault="006362AB" w:rsidP="006362AB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23E619EE" w14:textId="77777777" w:rsidR="007F3531" w:rsidRDefault="007F3531" w:rsidP="007F3531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Welcome Kaleb Germinaro</w:t>
      </w:r>
    </w:p>
    <w:p w14:paraId="543B52C9" w14:textId="6F78E141" w:rsidR="00B65C14" w:rsidRPr="006362AB" w:rsidRDefault="007F3531" w:rsidP="007F3531">
      <w:pPr>
        <w:pStyle w:val="ListParagraph"/>
        <w:numPr>
          <w:ilvl w:val="1"/>
          <w:numId w:val="28"/>
        </w:numPr>
        <w:rPr>
          <w:rStyle w:val="Strong"/>
          <w:rFonts w:ascii="Garamond" w:hAnsi="Garamond" w:cs="Arial"/>
          <w:b w:val="0"/>
          <w:bCs w:val="0"/>
        </w:rPr>
      </w:pPr>
      <w:r>
        <w:rPr>
          <w:rFonts w:ascii="Garamond" w:hAnsi="Garamond" w:cs="Arial"/>
        </w:rPr>
        <w:t>Family Engagement Survey</w:t>
      </w:r>
      <w:r w:rsidR="0031240B">
        <w:rPr>
          <w:rFonts w:ascii="Garamond" w:hAnsi="Garamond" w:cs="Arial"/>
        </w:rPr>
        <w:t xml:space="preserve"> </w:t>
      </w:r>
      <w:r w:rsidR="0031240B">
        <w:rPr>
          <w:rFonts w:ascii="Garamond" w:hAnsi="Garamond" w:cs="Arial"/>
        </w:rPr>
        <w:t>– Coming Late November</w:t>
      </w:r>
      <w:r w:rsidR="00B65C14"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02E3D901" w14:textId="77777777" w:rsidR="00B65C14" w:rsidRDefault="00B65C14" w:rsidP="00B65C14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C95D68">
          <w:footerReference w:type="default" r:id="rId9"/>
          <w:type w:val="continuous"/>
          <w:pgSz w:w="12240" w:h="15840"/>
          <w:pgMar w:top="230" w:right="576" w:bottom="144" w:left="576" w:header="720" w:footer="720" w:gutter="0"/>
          <w:cols w:space="720"/>
          <w:docGrid w:linePitch="360"/>
        </w:sectPr>
      </w:pPr>
    </w:p>
    <w:p w14:paraId="6A80AFAC" w14:textId="77777777" w:rsidR="00CE474E" w:rsidRPr="00485693" w:rsidRDefault="00CE474E" w:rsidP="00CE474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21 November 2019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19 December 2019</w:t>
      </w:r>
    </w:p>
    <w:p w14:paraId="65E036EB" w14:textId="77777777" w:rsidR="00CE474E" w:rsidRPr="00485693" w:rsidRDefault="00CE474E" w:rsidP="00CE474E">
      <w:pPr>
        <w:pStyle w:val="NoSpacing"/>
        <w:ind w:left="1080"/>
        <w:rPr>
          <w:rFonts w:ascii="Garamond" w:hAnsi="Garamond"/>
        </w:rPr>
        <w:sectPr w:rsidR="00CE474E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16 January 2020</w:t>
      </w:r>
      <w:r>
        <w:rPr>
          <w:rFonts w:ascii="Garamond" w:hAnsi="Garamond"/>
        </w:rPr>
        <w:br/>
        <w:t>20 February 2020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0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C7FA" w14:textId="77777777" w:rsidR="00593CE6" w:rsidRDefault="00593CE6" w:rsidP="002441AF">
      <w:pPr>
        <w:spacing w:after="0" w:line="240" w:lineRule="auto"/>
      </w:pPr>
      <w:r>
        <w:separator/>
      </w:r>
    </w:p>
  </w:endnote>
  <w:endnote w:type="continuationSeparator" w:id="0">
    <w:p w14:paraId="710E5813" w14:textId="77777777" w:rsidR="00593CE6" w:rsidRDefault="00593CE6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CB24" w14:textId="77777777" w:rsidR="00593CE6" w:rsidRDefault="00593CE6" w:rsidP="002441AF">
      <w:pPr>
        <w:spacing w:after="0" w:line="240" w:lineRule="auto"/>
      </w:pPr>
      <w:r>
        <w:separator/>
      </w:r>
    </w:p>
  </w:footnote>
  <w:footnote w:type="continuationSeparator" w:id="0">
    <w:p w14:paraId="4B636C8F" w14:textId="77777777" w:rsidR="00593CE6" w:rsidRDefault="00593CE6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9E6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5E63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293D"/>
    <w:rsid w:val="001B47E9"/>
    <w:rsid w:val="001B4BB0"/>
    <w:rsid w:val="001B5A29"/>
    <w:rsid w:val="001B60BB"/>
    <w:rsid w:val="001B68FD"/>
    <w:rsid w:val="001C14AB"/>
    <w:rsid w:val="001C2F82"/>
    <w:rsid w:val="001C3094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3E4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22BB"/>
    <w:rsid w:val="002E3CCF"/>
    <w:rsid w:val="002E4DAC"/>
    <w:rsid w:val="002E7E9C"/>
    <w:rsid w:val="002F0D1A"/>
    <w:rsid w:val="002F2B8F"/>
    <w:rsid w:val="002F359B"/>
    <w:rsid w:val="002F38CC"/>
    <w:rsid w:val="002F48F5"/>
    <w:rsid w:val="002F5FC8"/>
    <w:rsid w:val="002F5FE5"/>
    <w:rsid w:val="0030081C"/>
    <w:rsid w:val="00301234"/>
    <w:rsid w:val="00301BF6"/>
    <w:rsid w:val="003023E9"/>
    <w:rsid w:val="00311BBA"/>
    <w:rsid w:val="0031240B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28E8"/>
    <w:rsid w:val="003B5DA9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E79D1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6C8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5680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3CE6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56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2AB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0074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09F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0F67"/>
    <w:rsid w:val="007F31EF"/>
    <w:rsid w:val="007F3531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A360F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28BB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2A08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2F0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5C1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5D68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474E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4F8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655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24FE"/>
    <w:rsid w:val="00F04F7C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secw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esecw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7EC-2238-420B-B607-9FCED9D6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122</cp:revision>
  <cp:lastPrinted>2019-10-16T23:06:00Z</cp:lastPrinted>
  <dcterms:created xsi:type="dcterms:W3CDTF">2018-07-18T20:51:00Z</dcterms:created>
  <dcterms:modified xsi:type="dcterms:W3CDTF">2019-10-16T23:06:00Z</dcterms:modified>
</cp:coreProperties>
</file>